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FEFC" w14:textId="77777777" w:rsidR="00A12E67" w:rsidRDefault="00A12E67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</w:p>
    <w:p w14:paraId="34CF3F53" w14:textId="38177AAD" w:rsidR="00AB01EA" w:rsidRPr="001130D2" w:rsidRDefault="0018152D" w:rsidP="001130D2">
      <w:pPr>
        <w:tabs>
          <w:tab w:val="left" w:pos="5245"/>
        </w:tabs>
        <w:spacing w:after="300"/>
        <w:rPr>
          <w:rFonts w:ascii="Arial" w:hAnsi="Arial" w:cs="Arial"/>
          <w:sz w:val="24"/>
          <w:szCs w:val="24"/>
        </w:rPr>
      </w:pPr>
      <w:r w:rsidRPr="002C081C">
        <w:rPr>
          <w:rFonts w:ascii="Arial" w:hAnsi="Arial" w:cs="Arial"/>
          <w:sz w:val="24"/>
          <w:szCs w:val="24"/>
        </w:rPr>
        <w:t>NOTA DE PRENSA</w:t>
      </w:r>
    </w:p>
    <w:p w14:paraId="68EF4980" w14:textId="52592978" w:rsidR="00EA3032" w:rsidRDefault="00390C4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  <w:t xml:space="preserve">V Congreso Internacional sobre Universidad y Discapacidad </w:t>
      </w:r>
    </w:p>
    <w:p w14:paraId="78CF1B83" w14:textId="77777777" w:rsidR="00EA3032" w:rsidRPr="00EA3032" w:rsidRDefault="00EA3032" w:rsidP="00EA3032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s-ES"/>
        </w:rPr>
      </w:pPr>
    </w:p>
    <w:p w14:paraId="41BBD3A1" w14:textId="2DE5D412" w:rsidR="00390C42" w:rsidRDefault="002B3FA4" w:rsidP="00161023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Fundación ONCE cierra este viernes el encuentro con la entrega de</w:t>
      </w:r>
      <w:r w:rsidR="00EC7941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l premio a la 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M</w:t>
      </w:r>
      <w:r w:rsidR="00EC7941"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>ejor Comunicación</w:t>
      </w:r>
      <w:r>
        <w:rPr>
          <w:rFonts w:ascii="Arial" w:eastAsiaTheme="minorHAnsi" w:hAnsi="Arial" w:cs="Arial"/>
          <w:b/>
          <w:bCs/>
          <w:color w:val="BE3237"/>
          <w:w w:val="95"/>
          <w:sz w:val="40"/>
          <w:szCs w:val="40"/>
          <w:lang w:eastAsia="en-US"/>
        </w:rPr>
        <w:t xml:space="preserve"> </w:t>
      </w:r>
    </w:p>
    <w:p w14:paraId="679B5B45" w14:textId="4C353E82" w:rsidR="0051398B" w:rsidRPr="00CD5A9C" w:rsidRDefault="0051398B" w:rsidP="00CD5A9C">
      <w:pPr>
        <w:pStyle w:val="NormalWeb"/>
        <w:spacing w:after="200" w:line="300" w:lineRule="atLeast"/>
        <w:jc w:val="center"/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El director general de Fundación ONCE, José Luis Martínez Donoso, clausura el </w:t>
      </w:r>
      <w:r w:rsidR="00710B6D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congreso </w:t>
      </w:r>
      <w:r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con la lectura de</w:t>
      </w:r>
      <w:r w:rsidR="000212F7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>l</w:t>
      </w:r>
      <w:r w:rsidR="00CD5A9C">
        <w:rPr>
          <w:rFonts w:ascii="Arial" w:eastAsiaTheme="minorHAnsi" w:hAnsi="Arial" w:cs="Arial"/>
          <w:b/>
          <w:bCs/>
          <w:w w:val="95"/>
          <w:sz w:val="28"/>
          <w:szCs w:val="28"/>
          <w:lang w:eastAsia="en-US"/>
        </w:rPr>
        <w:t xml:space="preserve"> Manifiesto </w:t>
      </w:r>
    </w:p>
    <w:p w14:paraId="5D072506" w14:textId="0321362A" w:rsidR="000212F7" w:rsidRDefault="00EA3032" w:rsidP="00161023">
      <w:pPr>
        <w:pStyle w:val="NormalWeb"/>
        <w:spacing w:after="200" w:line="300" w:lineRule="atLeast"/>
        <w:rPr>
          <w:rFonts w:ascii="Arial" w:hAnsi="Arial" w:cs="Arial"/>
        </w:rPr>
      </w:pPr>
      <w:r w:rsidRPr="004603FC">
        <w:rPr>
          <w:rFonts w:ascii="Arial" w:hAnsi="Arial" w:cs="Arial"/>
        </w:rPr>
        <w:t>Madrid</w:t>
      </w:r>
      <w:r w:rsidRPr="00A43594">
        <w:rPr>
          <w:rFonts w:ascii="Arial" w:hAnsi="Arial" w:cs="Arial"/>
        </w:rPr>
        <w:t xml:space="preserve">, </w:t>
      </w:r>
      <w:r w:rsidR="000212F7">
        <w:rPr>
          <w:rFonts w:ascii="Arial" w:hAnsi="Arial" w:cs="Arial"/>
        </w:rPr>
        <w:t>22</w:t>
      </w:r>
      <w:r w:rsidRPr="00A43594">
        <w:rPr>
          <w:rFonts w:ascii="Arial" w:hAnsi="Arial" w:cs="Arial"/>
        </w:rPr>
        <w:t xml:space="preserve"> de </w:t>
      </w:r>
      <w:r w:rsidR="00A43594" w:rsidRPr="00A43594">
        <w:rPr>
          <w:rFonts w:ascii="Arial" w:hAnsi="Arial" w:cs="Arial"/>
        </w:rPr>
        <w:t>octubre</w:t>
      </w:r>
      <w:r w:rsidR="0091714C">
        <w:rPr>
          <w:rFonts w:ascii="Arial" w:hAnsi="Arial" w:cs="Arial"/>
        </w:rPr>
        <w:t xml:space="preserve"> </w:t>
      </w:r>
      <w:r w:rsidRPr="004603FC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4603FC">
        <w:rPr>
          <w:rFonts w:ascii="Arial" w:hAnsi="Arial" w:cs="Arial"/>
        </w:rPr>
        <w:t>.-</w:t>
      </w:r>
      <w:r w:rsidRPr="0012652B">
        <w:rPr>
          <w:rFonts w:ascii="Arial" w:hAnsi="Arial" w:cs="Arial"/>
          <w:i/>
        </w:rPr>
        <w:t xml:space="preserve"> </w:t>
      </w:r>
      <w:r w:rsidR="000212F7" w:rsidRPr="00FA3120">
        <w:rPr>
          <w:rFonts w:ascii="Arial" w:hAnsi="Arial" w:cs="Arial"/>
          <w:b/>
        </w:rPr>
        <w:t>Fundación ONCE</w:t>
      </w:r>
      <w:r w:rsidR="000212F7">
        <w:rPr>
          <w:rFonts w:ascii="Arial" w:hAnsi="Arial" w:cs="Arial"/>
        </w:rPr>
        <w:t xml:space="preserve"> cierra este viernes el V Congreso Internacional sobre Universidad y Discapacidad con la entrega de</w:t>
      </w:r>
      <w:r w:rsidR="00C03D13">
        <w:rPr>
          <w:rFonts w:ascii="Arial" w:hAnsi="Arial" w:cs="Arial"/>
        </w:rPr>
        <w:t>l premio</w:t>
      </w:r>
      <w:r w:rsidR="000212F7">
        <w:rPr>
          <w:rFonts w:ascii="Arial" w:hAnsi="Arial" w:cs="Arial"/>
        </w:rPr>
        <w:t xml:space="preserve"> a la </w:t>
      </w:r>
      <w:r w:rsidR="000212F7" w:rsidRPr="00FA3120">
        <w:rPr>
          <w:rFonts w:ascii="Arial" w:hAnsi="Arial" w:cs="Arial"/>
          <w:b/>
        </w:rPr>
        <w:t>M</w:t>
      </w:r>
      <w:r w:rsidR="00C03D13">
        <w:rPr>
          <w:rFonts w:ascii="Arial" w:hAnsi="Arial" w:cs="Arial"/>
          <w:b/>
        </w:rPr>
        <w:t>ejor Comunicación</w:t>
      </w:r>
      <w:r w:rsidR="000212F7">
        <w:rPr>
          <w:rFonts w:ascii="Arial" w:hAnsi="Arial" w:cs="Arial"/>
        </w:rPr>
        <w:t xml:space="preserve">. </w:t>
      </w:r>
      <w:r w:rsidR="00BE6C52">
        <w:rPr>
          <w:rFonts w:ascii="Arial" w:hAnsi="Arial" w:cs="Arial"/>
        </w:rPr>
        <w:t>A continuación, e</w:t>
      </w:r>
      <w:r w:rsidR="000212F7">
        <w:rPr>
          <w:rFonts w:ascii="Arial" w:hAnsi="Arial" w:cs="Arial"/>
        </w:rPr>
        <w:t xml:space="preserve">l director general de Fundación ONCE, </w:t>
      </w:r>
      <w:r w:rsidR="000212F7" w:rsidRPr="00FA3120">
        <w:rPr>
          <w:rFonts w:ascii="Arial" w:hAnsi="Arial" w:cs="Arial"/>
          <w:b/>
        </w:rPr>
        <w:t>José Luis Martínez Donoso</w:t>
      </w:r>
      <w:r w:rsidR="000212F7">
        <w:rPr>
          <w:rFonts w:ascii="Arial" w:hAnsi="Arial" w:cs="Arial"/>
        </w:rPr>
        <w:t xml:space="preserve">, será el encargado de clausurar el encuentro con la lectura del Manifiesto. </w:t>
      </w:r>
    </w:p>
    <w:p w14:paraId="3EB65A17" w14:textId="43DB48AC" w:rsidR="00FA3120" w:rsidRDefault="000212F7" w:rsidP="00FA3120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La quinta edición de este Congreso Internacional sobre Universidad y Discapacidad</w:t>
      </w:r>
      <w:r w:rsidR="00FA3120">
        <w:rPr>
          <w:rFonts w:ascii="Arial" w:hAnsi="Arial" w:cs="Arial"/>
        </w:rPr>
        <w:t xml:space="preserve"> ha reunido durante tres días a un total de 88 ponentes en 19 mesas redondas y ha contado con la presencia de un millar de personas procedentes de 23 países. </w:t>
      </w:r>
    </w:p>
    <w:p w14:paraId="4E7FCFF7" w14:textId="3F4533AA" w:rsidR="00F73704" w:rsidRDefault="00F73704" w:rsidP="00FA3120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291587">
        <w:rPr>
          <w:rFonts w:ascii="Arial" w:hAnsi="Arial" w:cs="Arial"/>
          <w:b/>
          <w:u w:val="single"/>
        </w:rPr>
        <w:t>entrega de</w:t>
      </w:r>
      <w:r w:rsidR="00BE6C52">
        <w:rPr>
          <w:rFonts w:ascii="Arial" w:hAnsi="Arial" w:cs="Arial"/>
          <w:b/>
          <w:u w:val="single"/>
        </w:rPr>
        <w:t>l premio</w:t>
      </w:r>
      <w:r w:rsidRPr="00291587">
        <w:rPr>
          <w:rFonts w:ascii="Arial" w:hAnsi="Arial" w:cs="Arial"/>
          <w:b/>
          <w:u w:val="single"/>
        </w:rPr>
        <w:t xml:space="preserve"> tendrá lugar a las 17.30 horas</w:t>
      </w:r>
      <w:r>
        <w:rPr>
          <w:rFonts w:ascii="Arial" w:hAnsi="Arial" w:cs="Arial"/>
        </w:rPr>
        <w:t xml:space="preserve"> y a continuación se pondrá el punto final a este encuentro que ha puesto encima de la mesa la necesidad de ir más allá en la incorporación de personas con discapacidad a la universidad </w:t>
      </w:r>
      <w:r w:rsidR="000C781A">
        <w:rPr>
          <w:rFonts w:ascii="Arial" w:hAnsi="Arial" w:cs="Arial"/>
        </w:rPr>
        <w:t xml:space="preserve">y </w:t>
      </w:r>
      <w:r w:rsidR="00A93BDC">
        <w:rPr>
          <w:rFonts w:ascii="Arial" w:hAnsi="Arial" w:cs="Arial"/>
        </w:rPr>
        <w:t xml:space="preserve">de </w:t>
      </w:r>
      <w:r w:rsidR="000C781A">
        <w:rPr>
          <w:rFonts w:ascii="Arial" w:hAnsi="Arial" w:cs="Arial"/>
        </w:rPr>
        <w:t xml:space="preserve">centrar ahora el objetivo en avanzar en mejorar la empleabilidad, el acceso a la carrera docente e investigadora y en la accesibilidad digital.  </w:t>
      </w:r>
    </w:p>
    <w:p w14:paraId="4FA27F48" w14:textId="1A31C213" w:rsidR="00A12E67" w:rsidRPr="009F0CA7" w:rsidRDefault="00BE6C52" w:rsidP="009F0CA7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La Mejor C</w:t>
      </w:r>
      <w:r w:rsidR="00DC58F2">
        <w:rPr>
          <w:rFonts w:ascii="Arial" w:hAnsi="Arial" w:cs="Arial"/>
        </w:rPr>
        <w:t>omuni</w:t>
      </w:r>
      <w:r>
        <w:rPr>
          <w:rFonts w:ascii="Arial" w:hAnsi="Arial" w:cs="Arial"/>
        </w:rPr>
        <w:t>cación se elige</w:t>
      </w:r>
      <w:r w:rsidR="00DC58F2">
        <w:rPr>
          <w:rFonts w:ascii="Arial" w:hAnsi="Arial" w:cs="Arial"/>
        </w:rPr>
        <w:t xml:space="preserve"> de un </w:t>
      </w:r>
      <w:r w:rsidR="009F0CA7" w:rsidRPr="009F0CA7">
        <w:rPr>
          <w:rFonts w:ascii="Arial" w:hAnsi="Arial" w:cs="Arial"/>
        </w:rPr>
        <w:t xml:space="preserve">total de 65 </w:t>
      </w:r>
      <w:r w:rsidR="00A93BDC">
        <w:rPr>
          <w:rFonts w:ascii="Arial" w:hAnsi="Arial" w:cs="Arial"/>
        </w:rPr>
        <w:t>seleccionadas.</w:t>
      </w:r>
      <w:r w:rsidR="00DC58F2">
        <w:rPr>
          <w:rFonts w:ascii="Arial" w:hAnsi="Arial" w:cs="Arial"/>
        </w:rPr>
        <w:t xml:space="preserve"> </w:t>
      </w:r>
      <w:r w:rsidR="009F0CA7" w:rsidRPr="009F0CA7">
        <w:rPr>
          <w:rFonts w:ascii="Arial" w:hAnsi="Arial" w:cs="Arial"/>
        </w:rPr>
        <w:t xml:space="preserve">Concretamente, se han recibido propuestas de España, Argentina, Brasil, Colombia, Costa Rica, México, Paraguay, Panamá e Irlanda, que abordan temas muy diversos agrupados en seis bloques </w:t>
      </w:r>
      <w:r w:rsidR="00A12E67">
        <w:rPr>
          <w:rFonts w:ascii="Arial" w:hAnsi="Arial" w:cs="Arial"/>
        </w:rPr>
        <w:t>que versan</w:t>
      </w:r>
      <w:r w:rsidR="00A12E67" w:rsidRPr="00A12E67">
        <w:rPr>
          <w:rFonts w:ascii="Arial" w:hAnsi="Arial" w:cs="Arial"/>
        </w:rPr>
        <w:t xml:space="preserve"> sobre: buenas prácticas de políticas universitarias inclusivas, normativa y políticas públicas, empleo y emprendimiento, tecnología y accesibilidad y discapacidad intelectual en el entorno universitario.</w:t>
      </w:r>
    </w:p>
    <w:p w14:paraId="59842522" w14:textId="77777777" w:rsidR="00A12E67" w:rsidRDefault="00A12E67" w:rsidP="00161023">
      <w:pPr>
        <w:pStyle w:val="NormalWeb"/>
        <w:spacing w:after="200" w:line="300" w:lineRule="atLeast"/>
        <w:rPr>
          <w:rFonts w:ascii="Arial" w:hAnsi="Arial" w:cs="Arial"/>
          <w:b/>
        </w:rPr>
      </w:pPr>
    </w:p>
    <w:p w14:paraId="7C450645" w14:textId="5437C9D1" w:rsidR="00CD5A9C" w:rsidRPr="00CD5A9C" w:rsidRDefault="00CD5A9C" w:rsidP="00161023">
      <w:pPr>
        <w:pStyle w:val="NormalWeb"/>
        <w:spacing w:after="200" w:line="300" w:lineRule="atLeast"/>
        <w:rPr>
          <w:rFonts w:ascii="Arial" w:hAnsi="Arial" w:cs="Arial"/>
          <w:b/>
        </w:rPr>
      </w:pPr>
      <w:r w:rsidRPr="00CD5A9C">
        <w:rPr>
          <w:rFonts w:ascii="Arial" w:hAnsi="Arial" w:cs="Arial"/>
          <w:b/>
        </w:rPr>
        <w:t>V CONGRESO</w:t>
      </w:r>
    </w:p>
    <w:p w14:paraId="0FAC79D4" w14:textId="6039E566" w:rsidR="003819F2" w:rsidRPr="00590BD8" w:rsidRDefault="00882317" w:rsidP="00161023">
      <w:pPr>
        <w:pStyle w:val="NormalWeb"/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Fundación ONCE y la Universidad de Salamanca</w:t>
      </w:r>
      <w:r w:rsidR="00CD5A9C">
        <w:rPr>
          <w:rFonts w:ascii="Arial" w:hAnsi="Arial" w:cs="Arial"/>
        </w:rPr>
        <w:t xml:space="preserve"> han sido los encargados de organizar este encuentro </w:t>
      </w:r>
      <w:r>
        <w:rPr>
          <w:rFonts w:ascii="Arial" w:hAnsi="Arial" w:cs="Arial"/>
        </w:rPr>
        <w:t xml:space="preserve">con la colaboración del Ministerio </w:t>
      </w:r>
      <w:r w:rsidRPr="00C078A8">
        <w:rPr>
          <w:rFonts w:ascii="Arial" w:hAnsi="Arial" w:cs="Arial"/>
        </w:rPr>
        <w:t>de Universidades</w:t>
      </w:r>
      <w:r>
        <w:rPr>
          <w:rFonts w:ascii="Arial" w:hAnsi="Arial" w:cs="Arial"/>
        </w:rPr>
        <w:t xml:space="preserve">, el Ministerio </w:t>
      </w:r>
      <w:r w:rsidRPr="00C078A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Derechos Sociales y Agenda 2030, </w:t>
      </w:r>
      <w:r w:rsidRPr="00C078A8">
        <w:rPr>
          <w:rFonts w:ascii="Arial" w:hAnsi="Arial" w:cs="Arial"/>
        </w:rPr>
        <w:t xml:space="preserve">el Real Patronato sobre </w:t>
      </w:r>
      <w:r w:rsidRPr="00C078A8">
        <w:rPr>
          <w:rFonts w:ascii="Arial" w:hAnsi="Arial" w:cs="Arial"/>
        </w:rPr>
        <w:lastRenderedPageBreak/>
        <w:t>Discapacidad, la Organización de Estados Iberoamericanos para la Educación</w:t>
      </w:r>
      <w:r>
        <w:rPr>
          <w:rFonts w:ascii="Arial" w:hAnsi="Arial" w:cs="Arial"/>
        </w:rPr>
        <w:t>,</w:t>
      </w:r>
      <w:r w:rsidRPr="00C078A8">
        <w:rPr>
          <w:rFonts w:ascii="Arial" w:hAnsi="Arial" w:cs="Arial"/>
        </w:rPr>
        <w:t xml:space="preserve"> la Ciencia y la Cultura (OEI), la CRUE y el CERMI y </w:t>
      </w:r>
      <w:r>
        <w:rPr>
          <w:rFonts w:ascii="Arial" w:hAnsi="Arial" w:cs="Arial"/>
        </w:rPr>
        <w:t xml:space="preserve">el apoyo </w:t>
      </w:r>
      <w:r w:rsidRPr="00C078A8">
        <w:rPr>
          <w:rFonts w:ascii="Arial" w:hAnsi="Arial" w:cs="Arial"/>
        </w:rPr>
        <w:t>de instituciones como Fundación Universia.</w:t>
      </w:r>
    </w:p>
    <w:p w14:paraId="00A4107E" w14:textId="17530792" w:rsidR="00D04807" w:rsidRPr="00590BD8" w:rsidRDefault="003E7441" w:rsidP="00590BD8">
      <w:pPr>
        <w:pStyle w:val="NormalWeb"/>
        <w:spacing w:after="200" w:line="300" w:lineRule="atLeast"/>
        <w:rPr>
          <w:rFonts w:ascii="Arial" w:hAnsi="Arial" w:cs="Arial"/>
          <w:b/>
          <w:sz w:val="28"/>
          <w:szCs w:val="28"/>
        </w:rPr>
      </w:pPr>
      <w:r w:rsidRPr="003E7441">
        <w:rPr>
          <w:rFonts w:ascii="Arial" w:hAnsi="Arial" w:cs="Arial"/>
          <w:b/>
          <w:sz w:val="28"/>
          <w:szCs w:val="28"/>
        </w:rPr>
        <w:t xml:space="preserve">Más información: </w:t>
      </w:r>
      <w:hyperlink r:id="rId10" w:history="1">
        <w:r w:rsidRPr="003E7441">
          <w:rPr>
            <w:rStyle w:val="Hipervnculo"/>
            <w:rFonts w:ascii="Arial" w:hAnsi="Arial" w:cs="Arial"/>
            <w:b/>
            <w:sz w:val="28"/>
            <w:szCs w:val="28"/>
          </w:rPr>
          <w:t>https://ciud.fundaciononce.es/</w:t>
        </w:r>
      </w:hyperlink>
    </w:p>
    <w:sectPr w:rsidR="00D04807" w:rsidRPr="00590BD8" w:rsidSect="00AB01EA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1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948A" w14:textId="77777777" w:rsidR="00EB08C3" w:rsidRDefault="00EB08C3" w:rsidP="000670D5">
      <w:pPr>
        <w:spacing w:after="0" w:line="240" w:lineRule="auto"/>
      </w:pPr>
      <w:r>
        <w:separator/>
      </w:r>
    </w:p>
  </w:endnote>
  <w:endnote w:type="continuationSeparator" w:id="0">
    <w:p w14:paraId="06687AFF" w14:textId="77777777" w:rsidR="00EB08C3" w:rsidRDefault="00EB08C3" w:rsidP="0006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5A7F" w14:textId="48EF341D" w:rsidR="00DE684D" w:rsidRPr="008B5663" w:rsidRDefault="00FD558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92032" behindDoc="1" locked="0" layoutInCell="1" allowOverlap="1" wp14:anchorId="60AB70B1" wp14:editId="6AD8FFF1">
          <wp:simplePos x="0" y="0"/>
          <wp:positionH relativeFrom="margin">
            <wp:posOffset>3952875</wp:posOffset>
          </wp:positionH>
          <wp:positionV relativeFrom="paragraph">
            <wp:posOffset>276529</wp:posOffset>
          </wp:positionV>
          <wp:extent cx="1677035" cy="698436"/>
          <wp:effectExtent l="0" t="0" r="0" b="6985"/>
          <wp:wrapNone/>
          <wp:docPr id="13" name="Imagen 13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663">
      <w:rPr>
        <w:rFonts w:ascii="Arial" w:hAnsi="Arial" w:cs="Arial"/>
        <w:b/>
        <w:i/>
        <w:iCs/>
        <w:noProof/>
        <w:color w:val="595959" w:themeColor="text1" w:themeTint="A6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93275B6" wp14:editId="0103DEA5">
              <wp:simplePos x="0" y="0"/>
              <wp:positionH relativeFrom="column">
                <wp:posOffset>-209550</wp:posOffset>
              </wp:positionH>
              <wp:positionV relativeFrom="paragraph">
                <wp:posOffset>220345</wp:posOffset>
              </wp:positionV>
              <wp:extent cx="1690370" cy="499745"/>
              <wp:effectExtent l="0" t="0" r="508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909F7" w14:textId="77777777" w:rsidR="008B5663" w:rsidRDefault="008B5663" w:rsidP="008B5663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264004FA" w14:textId="77777777" w:rsidR="008B5663" w:rsidRDefault="008B5663" w:rsidP="008B5663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A3F6986" wp14:editId="3DBFF6AC">
                                <wp:extent cx="166255" cy="167853"/>
                                <wp:effectExtent l="19050" t="0" r="5195" b="0"/>
                                <wp:docPr id="21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866F8C8" wp14:editId="7162D164">
                                <wp:extent cx="167853" cy="166255"/>
                                <wp:effectExtent l="19050" t="0" r="3597" b="0"/>
                                <wp:docPr id="22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707E721" wp14:editId="053ADC4C">
                                <wp:extent cx="154001" cy="161898"/>
                                <wp:effectExtent l="19050" t="0" r="0" b="0"/>
                                <wp:docPr id="23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3E21F41A" wp14:editId="379E4E88">
                                <wp:extent cx="173745" cy="173745"/>
                                <wp:effectExtent l="19050" t="0" r="0" b="0"/>
                                <wp:docPr id="24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377D04" wp14:editId="1EC3D27B">
                                <wp:extent cx="169200" cy="169200"/>
                                <wp:effectExtent l="0" t="0" r="2540" b="2540"/>
                                <wp:docPr id="25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6E6BDC" wp14:editId="7C2CB315">
                                <wp:extent cx="167254" cy="170599"/>
                                <wp:effectExtent l="0" t="0" r="4445" b="1270"/>
                                <wp:docPr id="26" name="Imagen 26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B9FCC" w14:textId="77777777" w:rsidR="008B5663" w:rsidRPr="001A6A48" w:rsidRDefault="008B5663" w:rsidP="008B566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275B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6.5pt;margin-top:17.35pt;width:133.1pt;height:3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" fillcolor="white [3201]" stroked="f" strokeweight="1pt">
              <v:path arrowok="t"/>
              <v:textbox>
                <w:txbxContent>
                  <w:p w14:paraId="0B3909F7" w14:textId="77777777" w:rsidR="008B5663" w:rsidRDefault="008B5663" w:rsidP="008B5663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264004FA" w14:textId="77777777" w:rsidR="008B5663" w:rsidRDefault="008B5663" w:rsidP="008B5663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A3F6986" wp14:editId="3DBFF6AC">
                          <wp:extent cx="166255" cy="167853"/>
                          <wp:effectExtent l="19050" t="0" r="5195" b="0"/>
                          <wp:docPr id="21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0866F8C8" wp14:editId="7162D164">
                          <wp:extent cx="167853" cy="166255"/>
                          <wp:effectExtent l="19050" t="0" r="3597" b="0"/>
                          <wp:docPr id="22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707E721" wp14:editId="053ADC4C">
                          <wp:extent cx="154001" cy="161898"/>
                          <wp:effectExtent l="19050" t="0" r="0" b="0"/>
                          <wp:docPr id="23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3E21F41A" wp14:editId="379E4E88">
                          <wp:extent cx="173745" cy="173745"/>
                          <wp:effectExtent l="19050" t="0" r="0" b="0"/>
                          <wp:docPr id="24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377D04" wp14:editId="1EC3D27B">
                          <wp:extent cx="169200" cy="169200"/>
                          <wp:effectExtent l="0" t="0" r="2540" b="2540"/>
                          <wp:docPr id="25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6E6BDC" wp14:editId="7C2CB315">
                          <wp:extent cx="167254" cy="170599"/>
                          <wp:effectExtent l="0" t="0" r="4445" b="1270"/>
                          <wp:docPr id="26" name="Imagen 26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B9FCC" w14:textId="77777777" w:rsidR="008B5663" w:rsidRPr="001A6A48" w:rsidRDefault="008B5663" w:rsidP="008B5663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6E2FD" w14:textId="51D4AF66" w:rsidR="00110FB4" w:rsidRPr="009B3215" w:rsidRDefault="004E339D" w:rsidP="009B3215">
    <w:pPr>
      <w:pStyle w:val="NormalWeb"/>
      <w:spacing w:after="200" w:line="300" w:lineRule="atLeast"/>
      <w:rPr>
        <w:rFonts w:ascii="Arial" w:hAnsi="Arial" w:cs="Arial"/>
        <w:b/>
        <w:i/>
      </w:rPr>
    </w:pPr>
    <w:r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A7C416" wp14:editId="2FEADEB2">
              <wp:simplePos x="0" y="0"/>
              <wp:positionH relativeFrom="column">
                <wp:posOffset>853440</wp:posOffset>
              </wp:positionH>
              <wp:positionV relativeFrom="paragraph">
                <wp:posOffset>59055</wp:posOffset>
              </wp:positionV>
              <wp:extent cx="3241675" cy="460375"/>
              <wp:effectExtent l="0" t="0" r="0" b="0"/>
              <wp:wrapNone/>
              <wp:docPr id="3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675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099AD" w14:textId="24AFEC57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Departamento de Comunicación Fundación ONCE</w:t>
                          </w:r>
                        </w:p>
                        <w:p w14:paraId="2E6427C3" w14:textId="356444F5" w:rsidR="009F3EA9" w:rsidRPr="00163A89" w:rsidRDefault="004E339D" w:rsidP="009F3EA9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915068888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comunicacion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fundacion</w:t>
                          </w:r>
                          <w:r w:rsidR="009F3EA9" w:rsidRPr="00163A89"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595959" w:themeColor="text1" w:themeTint="A6"/>
                              <w:sz w:val="20"/>
                              <w:szCs w:val="20"/>
                            </w:rPr>
                            <w:t>once.es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7C41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67.2pt;margin-top:4.65pt;width:255.25pt;height:3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" filled="f" stroked="f">
              <v:path arrowok="t"/>
              <v:textbox>
                <w:txbxContent>
                  <w:p w14:paraId="089099AD" w14:textId="24AFEC57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Departamento de Comunicación Fundación ONCE</w:t>
                    </w:r>
                  </w:p>
                  <w:p w14:paraId="2E6427C3" w14:textId="356444F5" w:rsidR="009F3EA9" w:rsidRPr="00163A89" w:rsidRDefault="004E339D" w:rsidP="009F3EA9">
                    <w:pPr>
                      <w:spacing w:after="0"/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915068888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comunicacion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@</w:t>
                    </w:r>
                    <w:r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fundacion</w:t>
                    </w:r>
                    <w:r w:rsidR="009F3EA9" w:rsidRPr="00163A89">
                      <w:rPr>
                        <w:rFonts w:ascii="Arial" w:hAnsi="Arial" w:cs="Arial"/>
                        <w:b/>
                        <w:i/>
                        <w:iCs/>
                        <w:color w:val="595959" w:themeColor="text1" w:themeTint="A6"/>
                        <w:sz w:val="20"/>
                        <w:szCs w:val="20"/>
                      </w:rPr>
                      <w:t>once.es</w:t>
                    </w:r>
                  </w:p>
                </w:txbxContent>
              </v:textbox>
            </v:shape>
          </w:pict>
        </mc:Fallback>
      </mc:AlternateContent>
    </w:r>
    <w:r w:rsidR="00BD049C">
      <w:rPr>
        <w:noProof/>
      </w:rPr>
      <w:drawing>
        <wp:anchor distT="0" distB="0" distL="114300" distR="114300" simplePos="0" relativeHeight="251660288" behindDoc="1" locked="0" layoutInCell="1" allowOverlap="1" wp14:anchorId="383F1B46" wp14:editId="68060F0A">
          <wp:simplePos x="0" y="0"/>
          <wp:positionH relativeFrom="margin">
            <wp:posOffset>3840480</wp:posOffset>
          </wp:positionH>
          <wp:positionV relativeFrom="paragraph">
            <wp:posOffset>455930</wp:posOffset>
          </wp:positionV>
          <wp:extent cx="1677035" cy="698436"/>
          <wp:effectExtent l="0" t="0" r="0" b="0"/>
          <wp:wrapNone/>
          <wp:docPr id="12" name="Imagen 12" descr="Efecto Colombo:GRUPO SOCIAL ONCE:_Logo 2020:NUEVO Logo_GSO_2020:_Logo_GSO_2020_CMYK:Logo_GSO_2020_CMYK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ecto Colombo:GRUPO SOCIAL ONCE:_Logo 2020:NUEVO Logo_GSO_2020:_Logo_GSO_2020_CMYK:Logo_GSO_2020_CMYK_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27D0">
      <w:rPr>
        <w:rFonts w:ascii="Arial" w:eastAsiaTheme="minorHAnsi" w:hAnsi="Arial" w:cs="Arial"/>
        <w:b/>
        <w:i/>
        <w:iCs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7BDED4" wp14:editId="16B57A66">
              <wp:simplePos x="0" y="0"/>
              <wp:positionH relativeFrom="column">
                <wp:posOffset>-565785</wp:posOffset>
              </wp:positionH>
              <wp:positionV relativeFrom="page">
                <wp:posOffset>9963150</wp:posOffset>
              </wp:positionV>
              <wp:extent cx="1690370" cy="499745"/>
              <wp:effectExtent l="0" t="0" r="508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0370" cy="4997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6385C" w14:textId="77777777" w:rsidR="009F3EA9" w:rsidRDefault="009F3EA9" w:rsidP="00DE684D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  <w:t>Síguenos en</w:t>
                          </w:r>
                        </w:p>
                        <w:p w14:paraId="39AD029B" w14:textId="77777777" w:rsidR="007A10F1" w:rsidRDefault="007A10F1" w:rsidP="00DE684D">
                          <w:pPr>
                            <w:spacing w:line="360" w:lineRule="auto"/>
                            <w:jc w:val="right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59DF1680" wp14:editId="5E6F1FAA">
                                <wp:extent cx="166255" cy="167853"/>
                                <wp:effectExtent l="19050" t="0" r="5195" b="0"/>
                                <wp:docPr id="7" name="Imagen 28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255" cy="167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681E9D90" wp14:editId="798F9139">
                                <wp:extent cx="167853" cy="166255"/>
                                <wp:effectExtent l="19050" t="0" r="3597" b="0"/>
                                <wp:docPr id="8" name="Imagen 31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853" cy="166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3C337D6" wp14:editId="4341D798">
                                <wp:extent cx="154001" cy="161898"/>
                                <wp:effectExtent l="19050" t="0" r="0" b="0"/>
                                <wp:docPr id="9" name="Imagen 34">
                                  <a:hlinkClick xmlns:a="http://schemas.openxmlformats.org/drawingml/2006/main" r:id="rId6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001" cy="1618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F8CDAA" wp14:editId="16F6DEBB">
                                <wp:extent cx="173745" cy="173745"/>
                                <wp:effectExtent l="19050" t="0" r="0" b="0"/>
                                <wp:docPr id="10" name="Imagen 37">
                                  <a:hlinkClick xmlns:a="http://schemas.openxmlformats.org/drawingml/2006/main" r:id="rId8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745" cy="1737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E684D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17CB7BF6" wp14:editId="745F3F8A">
                                <wp:extent cx="169200" cy="169200"/>
                                <wp:effectExtent l="0" t="0" r="2540" b="2540"/>
                                <wp:docPr id="11" name="Imagen 40">
                                  <a:hlinkClick xmlns:a="http://schemas.openxmlformats.org/drawingml/2006/main" r:id="rId10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200" cy="169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A27D0">
                            <w:rPr>
                              <w:noProof/>
                              <w:lang w:eastAsia="es-ES"/>
                            </w:rPr>
                            <w:t xml:space="preserve"> </w:t>
                          </w:r>
                          <w:r w:rsidR="00092438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51593A9" wp14:editId="27CE7E0E">
                                <wp:extent cx="167254" cy="170599"/>
                                <wp:effectExtent l="0" t="0" r="4445" b="1270"/>
                                <wp:docPr id="20" name="Imagen 20">
                                  <a:hlinkClick xmlns:a="http://schemas.openxmlformats.org/drawingml/2006/main" r:id="rId1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529" cy="1708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49BE6A" w14:textId="77777777" w:rsidR="007A10F1" w:rsidRPr="001A6A48" w:rsidRDefault="007A10F1" w:rsidP="009F3EA9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7BDED4" id="Cuadro de texto 2" o:spid="_x0000_s1028" type="#_x0000_t202" style="position:absolute;left:0;text-align:left;margin-left:-44.55pt;margin-top:784.5pt;width:133.1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" fillcolor="white [3201]" stroked="f" strokeweight="1pt">
              <v:path arrowok="t"/>
              <v:textbox>
                <w:txbxContent>
                  <w:p w14:paraId="7006385C" w14:textId="77777777" w:rsidR="009F3EA9" w:rsidRDefault="009F3EA9" w:rsidP="00DE684D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  <w:t>Síguenos en</w:t>
                    </w:r>
                  </w:p>
                  <w:p w14:paraId="39AD029B" w14:textId="77777777" w:rsidR="007A10F1" w:rsidRDefault="007A10F1" w:rsidP="00DE684D">
                    <w:pPr>
                      <w:spacing w:line="360" w:lineRule="auto"/>
                      <w:jc w:val="right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59DF1680" wp14:editId="5E6F1FAA">
                          <wp:extent cx="166255" cy="167853"/>
                          <wp:effectExtent l="19050" t="0" r="5195" b="0"/>
                          <wp:docPr id="7" name="Imagen 28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255" cy="167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681E9D90" wp14:editId="798F9139">
                          <wp:extent cx="167853" cy="166255"/>
                          <wp:effectExtent l="19050" t="0" r="3597" b="0"/>
                          <wp:docPr id="8" name="Imagen 31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853" cy="166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3C337D6" wp14:editId="4341D798">
                          <wp:extent cx="154001" cy="161898"/>
                          <wp:effectExtent l="19050" t="0" r="0" b="0"/>
                          <wp:docPr id="9" name="Imagen 34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001" cy="1618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F8CDAA" wp14:editId="16F6DEBB">
                          <wp:extent cx="173745" cy="173745"/>
                          <wp:effectExtent l="19050" t="0" r="0" b="0"/>
                          <wp:docPr id="10" name="Imagen 37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745" cy="173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E684D">
                      <w:rPr>
                        <w:noProof/>
                        <w:lang w:eastAsia="es-ES"/>
                      </w:rPr>
                      <w:t xml:space="preserve"> </w:t>
                    </w: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17CB7BF6" wp14:editId="745F3F8A">
                          <wp:extent cx="169200" cy="169200"/>
                          <wp:effectExtent l="0" t="0" r="2540" b="2540"/>
                          <wp:docPr id="11" name="Imagen 40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200" cy="16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A27D0">
                      <w:rPr>
                        <w:noProof/>
                        <w:lang w:eastAsia="es-ES"/>
                      </w:rPr>
                      <w:t xml:space="preserve"> </w:t>
                    </w:r>
                    <w:r w:rsidR="00092438">
                      <w:rPr>
                        <w:noProof/>
                        <w:lang w:eastAsia="es-ES"/>
                      </w:rPr>
                      <w:drawing>
                        <wp:inline distT="0" distB="0" distL="0" distR="0" wp14:anchorId="051593A9" wp14:editId="27CE7E0E">
                          <wp:extent cx="167254" cy="170599"/>
                          <wp:effectExtent l="0" t="0" r="4445" b="1270"/>
                          <wp:docPr id="20" name="Imagen 20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529" cy="1708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49BE6A" w14:textId="77777777" w:rsidR="007A10F1" w:rsidRPr="001A6A48" w:rsidRDefault="007A10F1" w:rsidP="009F3EA9">
                    <w:pPr>
                      <w:spacing w:after="0"/>
                      <w:jc w:val="right"/>
                      <w:rPr>
                        <w:rFonts w:ascii="Arial" w:hAnsi="Arial" w:cs="Arial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9B3215"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CCC45" w14:textId="77777777" w:rsidR="00EB08C3" w:rsidRDefault="00EB08C3" w:rsidP="000670D5">
      <w:pPr>
        <w:spacing w:after="0" w:line="240" w:lineRule="auto"/>
      </w:pPr>
      <w:r>
        <w:separator/>
      </w:r>
    </w:p>
  </w:footnote>
  <w:footnote w:type="continuationSeparator" w:id="0">
    <w:p w14:paraId="36197991" w14:textId="77777777" w:rsidR="00EB08C3" w:rsidRDefault="00EB08C3" w:rsidP="0006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98863" w14:textId="544038D5" w:rsidR="00110FB4" w:rsidRDefault="00EA3032">
    <w:pPr>
      <w:pStyle w:val="Encabezado"/>
    </w:pPr>
    <w:r w:rsidRPr="004841BB">
      <w:rPr>
        <w:noProof/>
        <w:lang w:eastAsia="es-ES"/>
      </w:rPr>
      <w:drawing>
        <wp:anchor distT="0" distB="0" distL="114300" distR="114300" simplePos="0" relativeHeight="251696128" behindDoc="0" locked="0" layoutInCell="1" allowOverlap="1" wp14:anchorId="3ED1386B" wp14:editId="58E1A725">
          <wp:simplePos x="0" y="0"/>
          <wp:positionH relativeFrom="margin">
            <wp:posOffset>4700325</wp:posOffset>
          </wp:positionH>
          <wp:positionV relativeFrom="paragraph">
            <wp:posOffset>-765589</wp:posOffset>
          </wp:positionV>
          <wp:extent cx="1089025" cy="902970"/>
          <wp:effectExtent l="0" t="0" r="0" b="0"/>
          <wp:wrapSquare wrapText="bothSides"/>
          <wp:docPr id="6" name="Imagen 6" descr="C:\Users\jalias\GRUPO ILUNION\Comunicación FONCE - Prensa-Protocolo - Documentos\Comunicación-Protocolo\PRENSA\2021\V Congreso Internacional Universidad y Discapacidad\Logos OK\Recurs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ias\GRUPO ILUNION\Comunicación FONCE - Prensa-Protocolo - Documentos\Comunicación-Protocolo\PRENSA\2021\V Congreso Internacional Universidad y Discapacidad\Logos OK\Recurs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 wp14:anchorId="5CA55BD0" wp14:editId="5221F930">
          <wp:simplePos x="0" y="0"/>
          <wp:positionH relativeFrom="margin">
            <wp:posOffset>2714155</wp:posOffset>
          </wp:positionH>
          <wp:positionV relativeFrom="paragraph">
            <wp:posOffset>-488978</wp:posOffset>
          </wp:positionV>
          <wp:extent cx="1866707" cy="562708"/>
          <wp:effectExtent l="0" t="0" r="63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un_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707" cy="56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0705">
      <w:rPr>
        <w:rFonts w:ascii="Arial" w:eastAsia="Times New Roman" w:hAnsi="Arial" w:cs="Arial"/>
        <w:b/>
        <w:noProof/>
        <w:color w:val="002060"/>
        <w:sz w:val="32"/>
        <w:szCs w:val="32"/>
        <w:lang w:eastAsia="es-ES"/>
      </w:rPr>
      <w:drawing>
        <wp:anchor distT="0" distB="0" distL="114300" distR="114300" simplePos="0" relativeHeight="251694080" behindDoc="1" locked="0" layoutInCell="1" allowOverlap="1" wp14:anchorId="616A9F65" wp14:editId="726BCC1F">
          <wp:simplePos x="0" y="0"/>
          <wp:positionH relativeFrom="margin">
            <wp:posOffset>-652007</wp:posOffset>
          </wp:positionH>
          <wp:positionV relativeFrom="paragraph">
            <wp:posOffset>-597287</wp:posOffset>
          </wp:positionV>
          <wp:extent cx="3314700" cy="655955"/>
          <wp:effectExtent l="0" t="0" r="0" b="0"/>
          <wp:wrapSquare wrapText="bothSides"/>
          <wp:docPr id="1" name="Imagen 3" descr="Macintosh HD:Users:alx:Dropbox:[02] DISEÑO GRÁFICO:Fundación ONCE:V CIUD:V CIUD_Logo_ES transparente sin l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x:Dropbox:[02] DISEÑO GRÁFICO:Fundación ONCE:V CIUD:V CIUD_Logo_ES transparente sin l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6145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D5"/>
    <w:rsid w:val="000124E6"/>
    <w:rsid w:val="000212F7"/>
    <w:rsid w:val="00044113"/>
    <w:rsid w:val="00047922"/>
    <w:rsid w:val="000670D5"/>
    <w:rsid w:val="00077A01"/>
    <w:rsid w:val="00080A25"/>
    <w:rsid w:val="00091B43"/>
    <w:rsid w:val="00092438"/>
    <w:rsid w:val="000A6043"/>
    <w:rsid w:val="000C73C1"/>
    <w:rsid w:val="000C781A"/>
    <w:rsid w:val="000E6AEF"/>
    <w:rsid w:val="000F07A2"/>
    <w:rsid w:val="000F331A"/>
    <w:rsid w:val="000F6CD4"/>
    <w:rsid w:val="00110FB4"/>
    <w:rsid w:val="001110A4"/>
    <w:rsid w:val="00111857"/>
    <w:rsid w:val="001130D2"/>
    <w:rsid w:val="00133F54"/>
    <w:rsid w:val="00151EA4"/>
    <w:rsid w:val="00161023"/>
    <w:rsid w:val="00163A89"/>
    <w:rsid w:val="00176D76"/>
    <w:rsid w:val="0018152D"/>
    <w:rsid w:val="001864B4"/>
    <w:rsid w:val="001A6A48"/>
    <w:rsid w:val="001C16CF"/>
    <w:rsid w:val="00201B67"/>
    <w:rsid w:val="00233E38"/>
    <w:rsid w:val="00234560"/>
    <w:rsid w:val="002411E5"/>
    <w:rsid w:val="00253633"/>
    <w:rsid w:val="00264EA9"/>
    <w:rsid w:val="0026758A"/>
    <w:rsid w:val="00274D72"/>
    <w:rsid w:val="00291587"/>
    <w:rsid w:val="002A27D0"/>
    <w:rsid w:val="002A37FF"/>
    <w:rsid w:val="002B3FA4"/>
    <w:rsid w:val="002C081C"/>
    <w:rsid w:val="002D3366"/>
    <w:rsid w:val="00312F28"/>
    <w:rsid w:val="00332E7B"/>
    <w:rsid w:val="0033450B"/>
    <w:rsid w:val="00337022"/>
    <w:rsid w:val="00353031"/>
    <w:rsid w:val="003657A4"/>
    <w:rsid w:val="003819F2"/>
    <w:rsid w:val="0038692E"/>
    <w:rsid w:val="00390C42"/>
    <w:rsid w:val="003B5979"/>
    <w:rsid w:val="003E125C"/>
    <w:rsid w:val="003E7441"/>
    <w:rsid w:val="003F6FC5"/>
    <w:rsid w:val="00401890"/>
    <w:rsid w:val="00410226"/>
    <w:rsid w:val="00420544"/>
    <w:rsid w:val="00431D68"/>
    <w:rsid w:val="00433355"/>
    <w:rsid w:val="004379C7"/>
    <w:rsid w:val="004952A4"/>
    <w:rsid w:val="004A1C62"/>
    <w:rsid w:val="004C0811"/>
    <w:rsid w:val="004C29B9"/>
    <w:rsid w:val="004D0CEC"/>
    <w:rsid w:val="004D78F6"/>
    <w:rsid w:val="004E1AD7"/>
    <w:rsid w:val="004E26AA"/>
    <w:rsid w:val="004E339D"/>
    <w:rsid w:val="0051398B"/>
    <w:rsid w:val="00561095"/>
    <w:rsid w:val="00561DA7"/>
    <w:rsid w:val="00590BD8"/>
    <w:rsid w:val="00592576"/>
    <w:rsid w:val="005937F2"/>
    <w:rsid w:val="00595151"/>
    <w:rsid w:val="005B4C32"/>
    <w:rsid w:val="005C3E7B"/>
    <w:rsid w:val="005C41E4"/>
    <w:rsid w:val="005E5A9A"/>
    <w:rsid w:val="006139E0"/>
    <w:rsid w:val="00653190"/>
    <w:rsid w:val="006538EA"/>
    <w:rsid w:val="006764CE"/>
    <w:rsid w:val="00681CE3"/>
    <w:rsid w:val="0068330D"/>
    <w:rsid w:val="006A19A9"/>
    <w:rsid w:val="006A1AC4"/>
    <w:rsid w:val="006A1D1F"/>
    <w:rsid w:val="006A21AE"/>
    <w:rsid w:val="006C4229"/>
    <w:rsid w:val="006C4CB3"/>
    <w:rsid w:val="006D1C14"/>
    <w:rsid w:val="006F18D6"/>
    <w:rsid w:val="006F79C9"/>
    <w:rsid w:val="00710B6D"/>
    <w:rsid w:val="00773028"/>
    <w:rsid w:val="00776FB1"/>
    <w:rsid w:val="00780D1F"/>
    <w:rsid w:val="00784F63"/>
    <w:rsid w:val="007A10F1"/>
    <w:rsid w:val="007C54CC"/>
    <w:rsid w:val="007D6733"/>
    <w:rsid w:val="007E43E1"/>
    <w:rsid w:val="008101C0"/>
    <w:rsid w:val="0084449D"/>
    <w:rsid w:val="008500A1"/>
    <w:rsid w:val="0085152A"/>
    <w:rsid w:val="008644E2"/>
    <w:rsid w:val="00882317"/>
    <w:rsid w:val="0088406D"/>
    <w:rsid w:val="008859B9"/>
    <w:rsid w:val="008868E5"/>
    <w:rsid w:val="008877DB"/>
    <w:rsid w:val="008937B3"/>
    <w:rsid w:val="008B5663"/>
    <w:rsid w:val="008C5672"/>
    <w:rsid w:val="008D647E"/>
    <w:rsid w:val="008E745C"/>
    <w:rsid w:val="0091714C"/>
    <w:rsid w:val="00935CBE"/>
    <w:rsid w:val="00940296"/>
    <w:rsid w:val="0096255D"/>
    <w:rsid w:val="009767AA"/>
    <w:rsid w:val="009B2E02"/>
    <w:rsid w:val="009B3215"/>
    <w:rsid w:val="009D5F0F"/>
    <w:rsid w:val="009F0CA7"/>
    <w:rsid w:val="009F3EA9"/>
    <w:rsid w:val="009F4C99"/>
    <w:rsid w:val="00A12E67"/>
    <w:rsid w:val="00A22EF2"/>
    <w:rsid w:val="00A26124"/>
    <w:rsid w:val="00A43594"/>
    <w:rsid w:val="00A55042"/>
    <w:rsid w:val="00A913CB"/>
    <w:rsid w:val="00A93BDC"/>
    <w:rsid w:val="00A94DAC"/>
    <w:rsid w:val="00AA1D30"/>
    <w:rsid w:val="00AB01EA"/>
    <w:rsid w:val="00AB3973"/>
    <w:rsid w:val="00AC0059"/>
    <w:rsid w:val="00AC4C70"/>
    <w:rsid w:val="00AD69E8"/>
    <w:rsid w:val="00AD7C4B"/>
    <w:rsid w:val="00AF3970"/>
    <w:rsid w:val="00B1422F"/>
    <w:rsid w:val="00B2184E"/>
    <w:rsid w:val="00B33E49"/>
    <w:rsid w:val="00B3623B"/>
    <w:rsid w:val="00B56250"/>
    <w:rsid w:val="00B66F81"/>
    <w:rsid w:val="00B93577"/>
    <w:rsid w:val="00BA1254"/>
    <w:rsid w:val="00BA396E"/>
    <w:rsid w:val="00BB6032"/>
    <w:rsid w:val="00BD049C"/>
    <w:rsid w:val="00BE6C52"/>
    <w:rsid w:val="00C03D13"/>
    <w:rsid w:val="00C26A8F"/>
    <w:rsid w:val="00C55E17"/>
    <w:rsid w:val="00C63CCD"/>
    <w:rsid w:val="00C71C89"/>
    <w:rsid w:val="00CB518E"/>
    <w:rsid w:val="00CC17A1"/>
    <w:rsid w:val="00CD5A9C"/>
    <w:rsid w:val="00CD6A12"/>
    <w:rsid w:val="00CE5F03"/>
    <w:rsid w:val="00CF5164"/>
    <w:rsid w:val="00CF7B6E"/>
    <w:rsid w:val="00D04807"/>
    <w:rsid w:val="00D42256"/>
    <w:rsid w:val="00D625D1"/>
    <w:rsid w:val="00D762E2"/>
    <w:rsid w:val="00D840DB"/>
    <w:rsid w:val="00DA792F"/>
    <w:rsid w:val="00DB7289"/>
    <w:rsid w:val="00DC50F1"/>
    <w:rsid w:val="00DC58F2"/>
    <w:rsid w:val="00DE1FBE"/>
    <w:rsid w:val="00DE684D"/>
    <w:rsid w:val="00E00D02"/>
    <w:rsid w:val="00E0238D"/>
    <w:rsid w:val="00E113DF"/>
    <w:rsid w:val="00E20932"/>
    <w:rsid w:val="00E4637F"/>
    <w:rsid w:val="00E5493F"/>
    <w:rsid w:val="00E6682E"/>
    <w:rsid w:val="00E971C9"/>
    <w:rsid w:val="00EA3032"/>
    <w:rsid w:val="00EA3B3E"/>
    <w:rsid w:val="00EB08C3"/>
    <w:rsid w:val="00EB1B44"/>
    <w:rsid w:val="00EC6D49"/>
    <w:rsid w:val="00EC7941"/>
    <w:rsid w:val="00ED4DDD"/>
    <w:rsid w:val="00EF3DBB"/>
    <w:rsid w:val="00F00D8B"/>
    <w:rsid w:val="00F02CA7"/>
    <w:rsid w:val="00F048E5"/>
    <w:rsid w:val="00F1022F"/>
    <w:rsid w:val="00F36453"/>
    <w:rsid w:val="00F41112"/>
    <w:rsid w:val="00F72CA2"/>
    <w:rsid w:val="00F73704"/>
    <w:rsid w:val="00F87232"/>
    <w:rsid w:val="00F97F54"/>
    <w:rsid w:val="00FA3120"/>
    <w:rsid w:val="00FC1E21"/>
    <w:rsid w:val="00FD558A"/>
    <w:rsid w:val="00FE3DD8"/>
    <w:rsid w:val="00FF1A56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style="mso-wrap-style:none;mso-position-horizontal-relative:margin;mso-width-relative:margin;mso-height-relative:margin;v-text-anchor:middle" fillcolor="white" strokecolor="none [1612]">
      <v:fill color="white"/>
      <v:stroke color="none [1612]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  <w14:docId w14:val="5DD0CC58"/>
  <w15:docId w15:val="{B403F2D5-F67C-4F8A-A7D4-00CFCC78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53"/>
  </w:style>
  <w:style w:type="paragraph" w:styleId="Ttulo1">
    <w:name w:val="heading 1"/>
    <w:basedOn w:val="Normal"/>
    <w:next w:val="Normal"/>
    <w:link w:val="Ttulo1Car"/>
    <w:uiPriority w:val="9"/>
    <w:qFormat/>
    <w:rsid w:val="00AA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0D5"/>
  </w:style>
  <w:style w:type="paragraph" w:styleId="Piedepgina">
    <w:name w:val="footer"/>
    <w:basedOn w:val="Normal"/>
    <w:link w:val="PiedepginaCar"/>
    <w:uiPriority w:val="99"/>
    <w:unhideWhenUsed/>
    <w:rsid w:val="00067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0D5"/>
  </w:style>
  <w:style w:type="character" w:styleId="Hipervnculo">
    <w:name w:val="Hyperlink"/>
    <w:basedOn w:val="Fuentedeprrafopredeter"/>
    <w:uiPriority w:val="99"/>
    <w:unhideWhenUsed/>
    <w:rsid w:val="003B597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C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152D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15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E7441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A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iud.fundaciononce.e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once.es/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s://www.youtube.com/channel/UCjiuzuJX8WRU_mIy8kIgXAQ" TargetMode="External"/><Relationship Id="rId3" Type="http://schemas.openxmlformats.org/officeDocument/2006/relationships/image" Target="media/image2.png"/><Relationship Id="rId21" Type="http://schemas.openxmlformats.org/officeDocument/2006/relationships/image" Target="media/image50.png"/><Relationship Id="rId7" Type="http://schemas.openxmlformats.org/officeDocument/2006/relationships/image" Target="media/image4.png"/><Relationship Id="rId12" Type="http://schemas.openxmlformats.org/officeDocument/2006/relationships/hyperlink" Target="https://www.linkedin.com/company/once" TargetMode="External"/><Relationship Id="rId17" Type="http://schemas.openxmlformats.org/officeDocument/2006/relationships/image" Target="media/image30.png"/><Relationship Id="rId25" Type="http://schemas.openxmlformats.org/officeDocument/2006/relationships/image" Target="media/image70.png"/><Relationship Id="rId2" Type="http://schemas.openxmlformats.org/officeDocument/2006/relationships/hyperlink" Target="https://twitter.com/ONCE_oficial" TargetMode="External"/><Relationship Id="rId16" Type="http://schemas.openxmlformats.org/officeDocument/2006/relationships/hyperlink" Target="https://www.facebook.com/ONCE.org" TargetMode="External"/><Relationship Id="rId20" Type="http://schemas.openxmlformats.org/officeDocument/2006/relationships/hyperlink" Target="http://blog.once.es/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www.youtube.com/channel/UCjiuzuJX8WRU_mIy8kIgXAQ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linkedin.com/company/once" TargetMode="External"/><Relationship Id="rId5" Type="http://schemas.openxmlformats.org/officeDocument/2006/relationships/image" Target="media/image3.png"/><Relationship Id="rId15" Type="http://schemas.openxmlformats.org/officeDocument/2006/relationships/image" Target="media/image20.png"/><Relationship Id="rId23" Type="http://schemas.openxmlformats.org/officeDocument/2006/relationships/image" Target="media/image60.png"/><Relationship Id="rId10" Type="http://schemas.openxmlformats.org/officeDocument/2006/relationships/hyperlink" Target="https://www.instagram.com/once.es/" TargetMode="External"/><Relationship Id="rId19" Type="http://schemas.openxmlformats.org/officeDocument/2006/relationships/image" Target="media/image40.png"/><Relationship Id="rId4" Type="http://schemas.openxmlformats.org/officeDocument/2006/relationships/hyperlink" Target="https://www.facebook.com/ONCE.org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twitter.com/ONCE_oficial" TargetMode="External"/><Relationship Id="rId22" Type="http://schemas.openxmlformats.org/officeDocument/2006/relationships/hyperlink" Target="https://www.instagram.com/once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B9E53E4FF8F1448F27F62FE5744C0B" ma:contentTypeVersion="13" ma:contentTypeDescription="Crear nuevo documento." ma:contentTypeScope="" ma:versionID="7fa9e7b0e2efefb16c35fcd6e24c78da">
  <xsd:schema xmlns:xsd="http://www.w3.org/2001/XMLSchema" xmlns:xs="http://www.w3.org/2001/XMLSchema" xmlns:p="http://schemas.microsoft.com/office/2006/metadata/properties" xmlns:ns2="b8f9431d-f7a1-4b8a-8a99-6be19e0c94a9" xmlns:ns3="2be0f558-e380-4e51-b94d-36431e8e42c8" targetNamespace="http://schemas.microsoft.com/office/2006/metadata/properties" ma:root="true" ma:fieldsID="e46b681ace9a5233cc9b66ea1fd958cd" ns2:_="" ns3:_="">
    <xsd:import namespace="b8f9431d-f7a1-4b8a-8a99-6be19e0c94a9"/>
    <xsd:import namespace="2be0f558-e380-4e51-b94d-36431e8e4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431d-f7a1-4b8a-8a99-6be19e0c9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f558-e380-4e51-b94d-36431e8e4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9B738-80DE-4CA7-B2C7-20DBB18E4A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ACBF9-C556-45C3-ABCD-961F4997D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A75F4-FE90-4526-B438-E716CDC25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431d-f7a1-4b8a-8a99-6be19e0c94a9"/>
    <ds:schemaRef ds:uri="2be0f558-e380-4e51-b94d-36431e8e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C2A410-7263-4C30-8A3B-261EB2BF3774}">
  <ds:schemaRefs>
    <ds:schemaRef ds:uri="http://schemas.microsoft.com/office/2006/documentManagement/types"/>
    <ds:schemaRef ds:uri="http://schemas.microsoft.com/office/2006/metadata/properties"/>
    <ds:schemaRef ds:uri="2be0f558-e380-4e51-b94d-36431e8e42c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f9431d-f7a1-4b8a-8a99-6be19e0c94a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Muñoz Garcia, Roman</cp:lastModifiedBy>
  <cp:revision>83</cp:revision>
  <cp:lastPrinted>2018-01-25T15:21:00Z</cp:lastPrinted>
  <dcterms:created xsi:type="dcterms:W3CDTF">2020-12-28T12:48:00Z</dcterms:created>
  <dcterms:modified xsi:type="dcterms:W3CDTF">2021-10-26T10:03:00Z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0x010100AAB9E53E4FF8F1448F27F62FE5744C0B</vt:lpwstr>
  </property>
</Properties>
</file>